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E515" w14:textId="77777777" w:rsidR="00780404" w:rsidRDefault="006B516F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Le CPAS de WAIMES recrute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107CD6" wp14:editId="65921939">
                <wp:simplePos x="0" y="0"/>
                <wp:positionH relativeFrom="column">
                  <wp:posOffset>4024630</wp:posOffset>
                </wp:positionH>
                <wp:positionV relativeFrom="paragraph">
                  <wp:posOffset>5080</wp:posOffset>
                </wp:positionV>
                <wp:extent cx="2066925" cy="1352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61F06" w14:textId="77777777" w:rsidR="00613A5E" w:rsidRDefault="006B51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976DD" wp14:editId="02A1C62B">
                                  <wp:extent cx="1908810" cy="1254760"/>
                                  <wp:effectExtent l="0" t="0" r="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81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4024630</wp:posOffset>
                </wp:positionH>
                <wp:positionV relativeFrom="paragraph">
                  <wp:posOffset>5080</wp:posOffset>
                </wp:positionV>
                <wp:extent cx="2066925" cy="13525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A41DA9" w14:textId="3AE33735" w:rsidR="00780404" w:rsidRDefault="00DB5B2E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DE86BC" wp14:editId="285A85A0">
                <wp:simplePos x="0" y="0"/>
                <wp:positionH relativeFrom="column">
                  <wp:posOffset>-69215</wp:posOffset>
                </wp:positionH>
                <wp:positionV relativeFrom="paragraph">
                  <wp:posOffset>102235</wp:posOffset>
                </wp:positionV>
                <wp:extent cx="4366260" cy="14859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1485900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 w="12700" cap="flat" cmpd="sng">
                          <a:solidFill>
                            <a:srgbClr val="1155C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BFF12" w14:textId="24B85EEF" w:rsidR="00DB5B2E" w:rsidRPr="00DB5B2E" w:rsidRDefault="00DB5B2E">
                            <w:pPr>
                              <w:textDirection w:val="btLr"/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UN(E)</w:t>
                            </w:r>
                            <w:r w:rsidR="006B516F"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 xml:space="preserve"> AIDE-SOIGNANT (-E)</w:t>
                            </w:r>
                          </w:p>
                          <w:p w14:paraId="084EC21B" w14:textId="77777777" w:rsidR="00780404" w:rsidRDefault="00780404">
                            <w:pPr>
                              <w:jc w:val="both"/>
                              <w:textDirection w:val="btLr"/>
                            </w:pPr>
                          </w:p>
                          <w:p w14:paraId="50793C6E" w14:textId="77777777" w:rsidR="00780404" w:rsidRDefault="006B516F">
                            <w:pPr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 xml:space="preserve"> la Résidence Les Jardins d'Elisabeth </w:t>
                            </w:r>
                          </w:p>
                          <w:p w14:paraId="561031C2" w14:textId="77777777" w:rsidR="00780404" w:rsidRDefault="006B516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color w:val="FFFFFF"/>
                                <w:sz w:val="24"/>
                              </w:rPr>
                              <w:t>Maison de repos et de soins de 65 lits + 5 lits de court séjour</w:t>
                            </w:r>
                          </w:p>
                          <w:p w14:paraId="4651CB99" w14:textId="77777777" w:rsidR="00780404" w:rsidRDefault="00780404">
                            <w:pPr>
                              <w:textDirection w:val="btLr"/>
                            </w:pPr>
                          </w:p>
                          <w:p w14:paraId="4AFC8A8B" w14:textId="50DDAE21" w:rsidR="00780404" w:rsidRDefault="007804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86BC" id="Rectangle 5" o:spid="_x0000_s1027" style="position:absolute;left:0;text-align:left;margin-left:-5.45pt;margin-top:8.05pt;width:343.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" fillcolor="#2e75b5" strokecolor="#15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D4BFF12" w14:textId="24B85EEF" w:rsidR="00DB5B2E" w:rsidRPr="00DB5B2E" w:rsidRDefault="00DB5B2E">
                      <w:pPr>
                        <w:textDirection w:val="btLr"/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UN(E)</w:t>
                      </w:r>
                      <w:r w:rsidR="006B516F"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 xml:space="preserve"> AIDE-SOIGNANT (-E)</w:t>
                      </w:r>
                    </w:p>
                    <w:p w14:paraId="084EC21B" w14:textId="77777777" w:rsidR="00780404" w:rsidRDefault="00780404">
                      <w:pPr>
                        <w:jc w:val="both"/>
                        <w:textDirection w:val="btLr"/>
                      </w:pPr>
                    </w:p>
                    <w:p w14:paraId="50793C6E" w14:textId="77777777" w:rsidR="00780404" w:rsidRDefault="006B516F">
                      <w:pPr>
                        <w:jc w:val="both"/>
                        <w:textDirection w:val="btLr"/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  <w:t>pour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  <w:t xml:space="preserve"> la Résidence Les Jardins d'Elisabeth </w:t>
                      </w:r>
                    </w:p>
                    <w:p w14:paraId="561031C2" w14:textId="77777777" w:rsidR="00780404" w:rsidRDefault="006B516F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i/>
                          <w:color w:val="FFFFFF"/>
                          <w:sz w:val="24"/>
                        </w:rPr>
                        <w:t>Maison de repos et de soins de 65 lits + 5 lits de court séjour</w:t>
                      </w:r>
                    </w:p>
                    <w:p w14:paraId="4651CB99" w14:textId="77777777" w:rsidR="00780404" w:rsidRDefault="00780404">
                      <w:pPr>
                        <w:textDirection w:val="btLr"/>
                      </w:pPr>
                    </w:p>
                    <w:p w14:paraId="4AFC8A8B" w14:textId="50DDAE21" w:rsidR="00780404" w:rsidRDefault="0078040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12BDB9" w14:textId="3AC53731" w:rsidR="00780404" w:rsidRDefault="00780404">
      <w:pPr>
        <w:jc w:val="both"/>
        <w:rPr>
          <w:rFonts w:ascii="Verdana" w:eastAsia="Verdana" w:hAnsi="Verdana" w:cs="Verdana"/>
          <w:b/>
          <w:sz w:val="28"/>
          <w:szCs w:val="28"/>
        </w:rPr>
      </w:pPr>
    </w:p>
    <w:p w14:paraId="3205608A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54B0D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A2CFF0C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B415A95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53CDD32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AFEA38E" w14:textId="77777777" w:rsidR="00780404" w:rsidRDefault="00780404">
      <w:pPr>
        <w:keepNext/>
        <w:spacing w:after="220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</w:p>
    <w:p w14:paraId="35D530A4" w14:textId="77777777" w:rsidR="00780404" w:rsidRDefault="00780404">
      <w:pPr>
        <w:keepNext/>
        <w:spacing w:after="220" w:line="276" w:lineRule="auto"/>
        <w:jc w:val="both"/>
        <w:rPr>
          <w:rFonts w:ascii="Verdana" w:eastAsia="Verdana" w:hAnsi="Verdana" w:cs="Verdana"/>
          <w:b/>
          <w:smallCaps/>
          <w:color w:val="70AD47"/>
          <w:sz w:val="20"/>
          <w:szCs w:val="20"/>
        </w:rPr>
      </w:pPr>
    </w:p>
    <w:p w14:paraId="4EB7C3F1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b/>
          <w:smallCaps/>
          <w:color w:val="70AD47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 xml:space="preserve">NOUS OFFRONS : </w:t>
      </w:r>
    </w:p>
    <w:p w14:paraId="7AE4CF83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b/>
          <w:i/>
          <w:sz w:val="24"/>
        </w:rPr>
      </w:pPr>
      <w:r>
        <w:rPr>
          <w:rFonts w:ascii="Verdana" w:eastAsia="Verdana" w:hAnsi="Verdana" w:cs="Verdana"/>
          <w:b/>
          <w:i/>
          <w:sz w:val="24"/>
        </w:rPr>
        <w:t>Un emploi stable, au sein d’une équipe dynamique, dans un environnement agréable et à dimension humaine</w:t>
      </w:r>
    </w:p>
    <w:p w14:paraId="36F9C210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Contrat à durée déterminée de 3 mois en vue d’un CDI</w:t>
      </w:r>
    </w:p>
    <w:p w14:paraId="2696A1D4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Sursalaire de 11% pour prestations irrégulières </w:t>
      </w:r>
    </w:p>
    <w:p w14:paraId="7BCAF676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Prime d’attractivité</w:t>
      </w:r>
    </w:p>
    <w:p w14:paraId="345E12C4" w14:textId="77777777" w:rsidR="00780404" w:rsidRDefault="006B516F">
      <w:pPr>
        <w:keepNext/>
        <w:numPr>
          <w:ilvl w:val="0"/>
          <w:numId w:val="1"/>
        </w:numPr>
        <w:spacing w:after="22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Assurance-groupe </w:t>
      </w:r>
    </w:p>
    <w:p w14:paraId="1802B376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 xml:space="preserve">MISSION :  </w:t>
      </w:r>
      <w:r>
        <w:rPr>
          <w:rFonts w:ascii="Verdana" w:eastAsia="Verdana" w:hAnsi="Verdana" w:cs="Verdana"/>
          <w:sz w:val="20"/>
          <w:szCs w:val="20"/>
        </w:rPr>
        <w:t>Vous dispensez les soins aux résidents de la maison de repos et de soins.</w:t>
      </w:r>
    </w:p>
    <w:p w14:paraId="3AAB6992" w14:textId="1CCCA8C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>PROFIL :</w:t>
      </w: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 xml:space="preserve"> Vous disposez du diplôme correspondant à la </w:t>
      </w:r>
      <w:r w:rsidR="00281A3A">
        <w:rPr>
          <w:rFonts w:ascii="Verdana" w:eastAsia="Verdana" w:hAnsi="Verdana" w:cs="Verdana"/>
          <w:sz w:val="20"/>
          <w:szCs w:val="20"/>
        </w:rPr>
        <w:t>fonction ;</w:t>
      </w:r>
    </w:p>
    <w:p w14:paraId="5CFDC640" w14:textId="25D100BF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Pour le poste d’aide-soignant(e) : vous disposez du visa d'</w:t>
      </w:r>
      <w:r w:rsidR="00281A3A">
        <w:rPr>
          <w:rFonts w:ascii="Verdana" w:eastAsia="Verdana" w:hAnsi="Verdana" w:cs="Verdana"/>
          <w:sz w:val="20"/>
          <w:szCs w:val="20"/>
        </w:rPr>
        <w:t>aide-soignant ;</w:t>
      </w:r>
    </w:p>
    <w:p w14:paraId="0EAB78A5" w14:textId="1DF22895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Vous aimez le contact avec les personnes plus âgées et êtes à l’écoute de leurs </w:t>
      </w:r>
      <w:r w:rsidR="00281A3A">
        <w:rPr>
          <w:rFonts w:ascii="Verdana" w:eastAsia="Verdana" w:hAnsi="Verdana" w:cs="Verdana"/>
          <w:sz w:val="20"/>
          <w:szCs w:val="20"/>
        </w:rPr>
        <w:t>besoins ;</w:t>
      </w:r>
    </w:p>
    <w:p w14:paraId="633FFAED" w14:textId="7777777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Vous disposez d’un bon esprit d’équipe.</w:t>
      </w:r>
    </w:p>
    <w:p w14:paraId="288A3DA6" w14:textId="77777777" w:rsidR="00780404" w:rsidRDefault="00780404">
      <w:pPr>
        <w:tabs>
          <w:tab w:val="left" w:pos="1985"/>
        </w:tabs>
        <w:spacing w:line="276" w:lineRule="auto"/>
        <w:ind w:left="2340"/>
        <w:jc w:val="both"/>
        <w:rPr>
          <w:rFonts w:ascii="Verdana" w:eastAsia="Verdana" w:hAnsi="Verdana" w:cs="Verdana"/>
          <w:sz w:val="20"/>
          <w:szCs w:val="20"/>
        </w:rPr>
      </w:pPr>
    </w:p>
    <w:p w14:paraId="5A6BE431" w14:textId="5E16581B" w:rsidR="00780404" w:rsidRDefault="006B516F">
      <w:pPr>
        <w:tabs>
          <w:tab w:val="left" w:pos="1985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MODALITÉS</w:t>
      </w:r>
      <w:r>
        <w:rPr>
          <w:rFonts w:ascii="Verdana" w:eastAsia="Verdana" w:hAnsi="Verdana" w:cs="Verdana"/>
          <w:b/>
          <w:color w:val="70AD47"/>
          <w:sz w:val="20"/>
          <w:szCs w:val="20"/>
        </w:rPr>
        <w:t> :</w:t>
      </w:r>
      <w:r>
        <w:rPr>
          <w:rFonts w:ascii="Verdana" w:eastAsia="Verdana" w:hAnsi="Verdana" w:cs="Verdana"/>
          <w:color w:val="70AD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 candidatures complètes (lettre de motivation, CV, copie du diplôme, visa, extrait du casier judiciaire) doivent parvenir par courrier ou par mail (</w:t>
      </w:r>
      <w:hyperlink r:id="rId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julie.laurent@waimes.be</w:t>
        </w:r>
      </w:hyperlink>
      <w:r>
        <w:rPr>
          <w:rFonts w:ascii="Verdana" w:eastAsia="Verdana" w:hAnsi="Verdana" w:cs="Verdana"/>
          <w:sz w:val="20"/>
          <w:szCs w:val="20"/>
        </w:rPr>
        <w:t>), au CPAS de WAIMES - A l’attention de M</w:t>
      </w:r>
      <w:r w:rsidR="00DB5B2E">
        <w:rPr>
          <w:rFonts w:ascii="Verdana" w:eastAsia="Verdana" w:hAnsi="Verdana" w:cs="Verdana"/>
          <w:sz w:val="20"/>
          <w:szCs w:val="20"/>
        </w:rPr>
        <w:t>r Stany NOEL</w:t>
      </w:r>
      <w:r>
        <w:rPr>
          <w:rFonts w:ascii="Verdana" w:eastAsia="Verdana" w:hAnsi="Verdana" w:cs="Verdana"/>
          <w:sz w:val="20"/>
          <w:szCs w:val="20"/>
        </w:rPr>
        <w:t>,</w:t>
      </w:r>
      <w:r w:rsidR="00DB5B2E">
        <w:rPr>
          <w:rFonts w:ascii="Verdana" w:eastAsia="Verdana" w:hAnsi="Verdana" w:cs="Verdana"/>
          <w:sz w:val="20"/>
          <w:szCs w:val="20"/>
        </w:rPr>
        <w:t xml:space="preserve"> président,</w:t>
      </w:r>
      <w:r>
        <w:rPr>
          <w:rFonts w:ascii="Verdana" w:eastAsia="Verdana" w:hAnsi="Verdana" w:cs="Verdana"/>
          <w:sz w:val="20"/>
          <w:szCs w:val="20"/>
        </w:rPr>
        <w:t xml:space="preserve"> Place Baudouin 1A à </w:t>
      </w:r>
      <w:proofErr w:type="gramStart"/>
      <w:r>
        <w:rPr>
          <w:rFonts w:ascii="Verdana" w:eastAsia="Verdana" w:hAnsi="Verdana" w:cs="Verdana"/>
          <w:sz w:val="20"/>
          <w:szCs w:val="20"/>
        </w:rPr>
        <w:t>4950  WAIMES</w:t>
      </w:r>
      <w:proofErr w:type="gramEnd"/>
    </w:p>
    <w:p w14:paraId="781E124D" w14:textId="77777777" w:rsidR="00780404" w:rsidRDefault="00780404">
      <w:pPr>
        <w:tabs>
          <w:tab w:val="left" w:pos="1985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34B10065" w14:textId="77777777" w:rsidR="00780404" w:rsidRDefault="006B516F">
      <w:pPr>
        <w:tabs>
          <w:tab w:val="left" w:pos="1985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RENSEIGNEMENTS :</w:t>
      </w:r>
      <w:r>
        <w:rPr>
          <w:rFonts w:ascii="Verdana" w:eastAsia="Verdana" w:hAnsi="Verdana" w:cs="Verdana"/>
          <w:b/>
          <w:color w:val="70AD47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 xml:space="preserve"> 080/42 91 11</w:t>
      </w:r>
    </w:p>
    <w:p w14:paraId="0568F63E" w14:textId="77777777" w:rsidR="00780404" w:rsidRDefault="00780404">
      <w:pPr>
        <w:rPr>
          <w:rFonts w:ascii="Verdana" w:eastAsia="Verdana" w:hAnsi="Verdana" w:cs="Verdana"/>
        </w:rPr>
      </w:pPr>
    </w:p>
    <w:p w14:paraId="26BB49F1" w14:textId="77777777" w:rsidR="00780404" w:rsidRDefault="00780404">
      <w:pPr>
        <w:rPr>
          <w:rFonts w:ascii="Verdana" w:eastAsia="Verdana" w:hAnsi="Verdana" w:cs="Verdana"/>
        </w:rPr>
      </w:pPr>
    </w:p>
    <w:sectPr w:rsidR="0078040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956"/>
    <w:multiLevelType w:val="multilevel"/>
    <w:tmpl w:val="11C89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04"/>
    <w:rsid w:val="0019717B"/>
    <w:rsid w:val="00281A3A"/>
    <w:rsid w:val="004661B6"/>
    <w:rsid w:val="00613A5E"/>
    <w:rsid w:val="006A4559"/>
    <w:rsid w:val="006B516F"/>
    <w:rsid w:val="00780404"/>
    <w:rsid w:val="00DB5B2E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314B"/>
  <w15:docId w15:val="{AE6A9607-4AE7-45F6-8E2C-C56D9B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sz w:val="22"/>
        <w:szCs w:val="22"/>
        <w:lang w:val="fr-FR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B85"/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sid w:val="00531B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206C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e.laurent@waim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oKEevVPMud8fNsKC2SXTYiUdA==">CgMxLjAyCGguZ2pkZ3hzOAByITFCZmN0VThYWk15dnBhUHJpVDRPN1Q5MF9qdzJKX1Y4RA==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Laurent</dc:creator>
  <cp:lastModifiedBy>Véronique Giet</cp:lastModifiedBy>
  <cp:revision>2</cp:revision>
  <dcterms:created xsi:type="dcterms:W3CDTF">2025-03-25T08:22:00Z</dcterms:created>
  <dcterms:modified xsi:type="dcterms:W3CDTF">2025-03-25T08:22:00Z</dcterms:modified>
</cp:coreProperties>
</file>