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ACE1" w14:textId="77777777" w:rsidR="007621E3" w:rsidRDefault="007621E3" w:rsidP="0028608F">
      <w:bookmarkStart w:id="0" w:name="_GoBack"/>
      <w:bookmarkEnd w:id="0"/>
    </w:p>
    <w:p w14:paraId="4635FDEB" w14:textId="77777777" w:rsidR="007621E3" w:rsidRPr="001F5867" w:rsidRDefault="007621E3" w:rsidP="001F5867">
      <w:pPr>
        <w:pStyle w:val="Default"/>
        <w:jc w:val="both"/>
        <w:rPr>
          <w:b/>
          <w:sz w:val="28"/>
          <w:szCs w:val="28"/>
        </w:rPr>
      </w:pPr>
      <w:r w:rsidRPr="001F5867">
        <w:rPr>
          <w:b/>
          <w:color w:val="FF0000"/>
          <w:sz w:val="28"/>
          <w:szCs w:val="28"/>
        </w:rPr>
        <w:t xml:space="preserve">Garderies dans les écoles communales pendant les </w:t>
      </w:r>
      <w:proofErr w:type="gramStart"/>
      <w:r w:rsidRPr="001F5867">
        <w:rPr>
          <w:b/>
          <w:color w:val="FF0000"/>
          <w:sz w:val="28"/>
          <w:szCs w:val="28"/>
        </w:rPr>
        <w:t>vacances  de</w:t>
      </w:r>
      <w:proofErr w:type="gramEnd"/>
      <w:r w:rsidRPr="001F5867">
        <w:rPr>
          <w:b/>
          <w:color w:val="FF0000"/>
          <w:sz w:val="28"/>
          <w:szCs w:val="28"/>
        </w:rPr>
        <w:t xml:space="preserve"> Pâques</w:t>
      </w:r>
    </w:p>
    <w:p w14:paraId="205AF378" w14:textId="77777777" w:rsidR="007621E3" w:rsidRPr="007621E3" w:rsidRDefault="007621E3" w:rsidP="001F5867">
      <w:pPr>
        <w:pStyle w:val="Default"/>
        <w:jc w:val="both"/>
        <w:rPr>
          <w:sz w:val="28"/>
          <w:szCs w:val="28"/>
        </w:rPr>
      </w:pPr>
    </w:p>
    <w:p w14:paraId="5C3B06ED" w14:textId="77777777" w:rsidR="001F5867" w:rsidRDefault="001F5867" w:rsidP="001F5867">
      <w:pPr>
        <w:jc w:val="both"/>
        <w:rPr>
          <w:color w:val="FF0000"/>
          <w:sz w:val="28"/>
          <w:szCs w:val="28"/>
        </w:rPr>
      </w:pPr>
      <w:r w:rsidRPr="007621E3">
        <w:rPr>
          <w:color w:val="FF0000"/>
          <w:sz w:val="28"/>
          <w:szCs w:val="28"/>
        </w:rPr>
        <w:t>D</w:t>
      </w:r>
      <w:r>
        <w:rPr>
          <w:color w:val="FF0000"/>
          <w:sz w:val="28"/>
          <w:szCs w:val="28"/>
        </w:rPr>
        <w:t>ans le cadre de la lutte contre la propagation du coronavirus, d</w:t>
      </w:r>
      <w:r w:rsidRPr="007621E3">
        <w:rPr>
          <w:color w:val="FF0000"/>
          <w:sz w:val="28"/>
          <w:szCs w:val="28"/>
        </w:rPr>
        <w:t>es garderies sont organisées dans les écoles communales pour les enfants</w:t>
      </w:r>
      <w:r>
        <w:rPr>
          <w:color w:val="FF0000"/>
          <w:sz w:val="28"/>
          <w:szCs w:val="28"/>
        </w:rPr>
        <w:t> :</w:t>
      </w:r>
    </w:p>
    <w:p w14:paraId="5F85A51C" w14:textId="77777777" w:rsidR="001F5867" w:rsidRDefault="001F5867" w:rsidP="001F5867">
      <w:pPr>
        <w:pStyle w:val="Paragraphedeliste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gramStart"/>
      <w:r w:rsidRPr="001F5867">
        <w:rPr>
          <w:color w:val="FF0000"/>
          <w:sz w:val="28"/>
          <w:szCs w:val="28"/>
        </w:rPr>
        <w:t>dont</w:t>
      </w:r>
      <w:proofErr w:type="gramEnd"/>
      <w:r w:rsidRPr="001F5867">
        <w:rPr>
          <w:color w:val="FF0000"/>
          <w:sz w:val="28"/>
          <w:szCs w:val="28"/>
        </w:rPr>
        <w:t xml:space="preserve"> les parents exercent une activité professionnelle dans des secteurs vitaux et services essentiels</w:t>
      </w:r>
    </w:p>
    <w:p w14:paraId="251C1C68" w14:textId="77777777" w:rsidR="001F5867" w:rsidRDefault="001F5867" w:rsidP="001F5867">
      <w:pPr>
        <w:pStyle w:val="Paragraphedeliste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gramStart"/>
      <w:r w:rsidRPr="001F5867">
        <w:rPr>
          <w:color w:val="FF0000"/>
          <w:sz w:val="28"/>
          <w:szCs w:val="28"/>
        </w:rPr>
        <w:t>qui</w:t>
      </w:r>
      <w:proofErr w:type="gramEnd"/>
      <w:r w:rsidRPr="001F5867">
        <w:rPr>
          <w:color w:val="FF0000"/>
          <w:sz w:val="28"/>
          <w:szCs w:val="28"/>
        </w:rPr>
        <w:t xml:space="preserve"> relèvent de situations sociales spécifiques dans le cadre des politiques de l’aide à la jeunesse </w:t>
      </w:r>
    </w:p>
    <w:p w14:paraId="427A9793" w14:textId="77777777" w:rsidR="001F5867" w:rsidRPr="001F5867" w:rsidRDefault="001F5867" w:rsidP="001F5867">
      <w:pPr>
        <w:pStyle w:val="Paragraphedeliste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gramStart"/>
      <w:r w:rsidRPr="001F5867">
        <w:rPr>
          <w:color w:val="FF0000"/>
          <w:sz w:val="28"/>
          <w:szCs w:val="28"/>
        </w:rPr>
        <w:t>de</w:t>
      </w:r>
      <w:proofErr w:type="gramEnd"/>
      <w:r w:rsidRPr="001F5867">
        <w:rPr>
          <w:color w:val="FF0000"/>
          <w:sz w:val="28"/>
          <w:szCs w:val="28"/>
        </w:rPr>
        <w:t xml:space="preserve"> parents n’ayant pas d’autre choix que de confier la garde de leurs enfants aux grands-parents.</w:t>
      </w:r>
    </w:p>
    <w:p w14:paraId="7415BB6A" w14:textId="77777777" w:rsidR="001F5867" w:rsidRDefault="001F5867" w:rsidP="001F5867">
      <w:pPr>
        <w:jc w:val="both"/>
        <w:rPr>
          <w:color w:val="FF0000"/>
          <w:sz w:val="28"/>
          <w:szCs w:val="28"/>
        </w:rPr>
      </w:pPr>
    </w:p>
    <w:p w14:paraId="00C3C99F" w14:textId="1DCDE1AC" w:rsidR="001F5867" w:rsidRDefault="007621E3" w:rsidP="001F5867">
      <w:pPr>
        <w:jc w:val="both"/>
        <w:rPr>
          <w:color w:val="FF0000"/>
          <w:sz w:val="28"/>
          <w:szCs w:val="28"/>
        </w:rPr>
      </w:pPr>
      <w:r w:rsidRPr="007621E3">
        <w:rPr>
          <w:color w:val="FF0000"/>
          <w:sz w:val="28"/>
          <w:szCs w:val="28"/>
        </w:rPr>
        <w:t xml:space="preserve">Ce lundi 30 mars, les parents qui veulent disposer d’une solution de garde pendant la durée des vacances de printemps sont invités à se signaler pour le </w:t>
      </w:r>
      <w:r w:rsidR="007E1997">
        <w:rPr>
          <w:color w:val="FF0000"/>
          <w:sz w:val="28"/>
          <w:szCs w:val="28"/>
        </w:rPr>
        <w:t>vendredi 3 avril</w:t>
      </w:r>
      <w:r w:rsidRPr="007621E3">
        <w:rPr>
          <w:color w:val="FF0000"/>
          <w:sz w:val="28"/>
          <w:szCs w:val="28"/>
        </w:rPr>
        <w:t xml:space="preserve"> 2020</w:t>
      </w:r>
      <w:r w:rsidR="001F5867">
        <w:rPr>
          <w:color w:val="FF0000"/>
          <w:sz w:val="28"/>
          <w:szCs w:val="28"/>
        </w:rPr>
        <w:t>,</w:t>
      </w:r>
      <w:r w:rsidRPr="007621E3">
        <w:rPr>
          <w:color w:val="FF0000"/>
          <w:sz w:val="28"/>
          <w:szCs w:val="28"/>
        </w:rPr>
        <w:t xml:space="preserve"> à 1</w:t>
      </w:r>
      <w:r w:rsidR="007E1997">
        <w:rPr>
          <w:color w:val="FF0000"/>
          <w:sz w:val="28"/>
          <w:szCs w:val="28"/>
        </w:rPr>
        <w:t xml:space="preserve">5 </w:t>
      </w:r>
      <w:r w:rsidRPr="007621E3">
        <w:rPr>
          <w:color w:val="FF0000"/>
          <w:sz w:val="28"/>
          <w:szCs w:val="28"/>
        </w:rPr>
        <w:t xml:space="preserve">h au plus tard. </w:t>
      </w:r>
    </w:p>
    <w:p w14:paraId="721A92D4" w14:textId="3E968588" w:rsidR="007621E3" w:rsidRPr="007621E3" w:rsidRDefault="007621E3" w:rsidP="001F5867">
      <w:pPr>
        <w:jc w:val="both"/>
        <w:rPr>
          <w:sz w:val="28"/>
          <w:szCs w:val="28"/>
        </w:rPr>
      </w:pPr>
      <w:r w:rsidRPr="007621E3">
        <w:rPr>
          <w:color w:val="FF0000"/>
          <w:sz w:val="28"/>
          <w:szCs w:val="28"/>
        </w:rPr>
        <w:t>Renseignements et /ou inscriptions : Administration communale de Waimes – 080/689.17</w:t>
      </w:r>
      <w:r w:rsidR="00AA420D">
        <w:rPr>
          <w:color w:val="FF0000"/>
          <w:sz w:val="28"/>
          <w:szCs w:val="28"/>
        </w:rPr>
        <w:t>8</w:t>
      </w:r>
      <w:r w:rsidRPr="007621E3">
        <w:rPr>
          <w:color w:val="FF0000"/>
          <w:sz w:val="28"/>
          <w:szCs w:val="28"/>
        </w:rPr>
        <w:t xml:space="preserve"> – </w:t>
      </w:r>
      <w:hyperlink r:id="rId5" w:history="1">
        <w:r w:rsidR="001F5867" w:rsidRPr="004A00D9">
          <w:rPr>
            <w:rStyle w:val="Lienhypertexte"/>
            <w:sz w:val="28"/>
            <w:szCs w:val="28"/>
          </w:rPr>
          <w:t>enseignement@waimes.be</w:t>
        </w:r>
      </w:hyperlink>
      <w:r w:rsidR="001F5867">
        <w:rPr>
          <w:color w:val="FF0000"/>
          <w:sz w:val="28"/>
          <w:szCs w:val="28"/>
        </w:rPr>
        <w:t xml:space="preserve"> </w:t>
      </w:r>
    </w:p>
    <w:sectPr w:rsidR="007621E3" w:rsidRPr="007621E3" w:rsidSect="004C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7193C"/>
    <w:multiLevelType w:val="hybridMultilevel"/>
    <w:tmpl w:val="ADEA963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8F"/>
    <w:rsid w:val="000960B0"/>
    <w:rsid w:val="001D72E9"/>
    <w:rsid w:val="001F5867"/>
    <w:rsid w:val="0028359A"/>
    <w:rsid w:val="0028608F"/>
    <w:rsid w:val="004C13C3"/>
    <w:rsid w:val="00704889"/>
    <w:rsid w:val="007621E3"/>
    <w:rsid w:val="00771E5E"/>
    <w:rsid w:val="007E1997"/>
    <w:rsid w:val="008137DF"/>
    <w:rsid w:val="00A06A12"/>
    <w:rsid w:val="00AA420D"/>
    <w:rsid w:val="00F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23B0"/>
  <w15:docId w15:val="{6A013B3F-99A4-4925-A0B6-6ECCE882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F586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seignement@waime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Schaus</cp:lastModifiedBy>
  <cp:revision>2</cp:revision>
  <dcterms:created xsi:type="dcterms:W3CDTF">2020-03-30T08:44:00Z</dcterms:created>
  <dcterms:modified xsi:type="dcterms:W3CDTF">2020-03-30T08:44:00Z</dcterms:modified>
</cp:coreProperties>
</file>