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80" w:rsidRDefault="007A5A80" w:rsidP="00130AFA">
      <w:pPr>
        <w:pStyle w:val="Default"/>
        <w:rPr>
          <w:rFonts w:asciiTheme="minorHAnsi" w:hAnsiTheme="minorHAnsi"/>
          <w:sz w:val="28"/>
          <w:szCs w:val="28"/>
        </w:rPr>
      </w:pPr>
      <w:r w:rsidRPr="00D142EA">
        <w:rPr>
          <w:rFonts w:asciiTheme="minorHAnsi" w:hAnsiTheme="minorHAnsi"/>
          <w:b/>
          <w:sz w:val="28"/>
          <w:szCs w:val="28"/>
          <w:u w:val="single"/>
        </w:rPr>
        <w:t>Avis à la population de la commune de Waimes</w:t>
      </w:r>
      <w:r>
        <w:rPr>
          <w:rFonts w:asciiTheme="minorHAnsi" w:hAnsiTheme="minorHAnsi"/>
          <w:sz w:val="28"/>
          <w:szCs w:val="28"/>
        </w:rPr>
        <w:t> </w:t>
      </w:r>
    </w:p>
    <w:p w:rsidR="007A5A80" w:rsidRDefault="007A5A80" w:rsidP="00130AFA">
      <w:pPr>
        <w:pStyle w:val="Default"/>
        <w:rPr>
          <w:rFonts w:asciiTheme="minorHAnsi" w:hAnsiTheme="minorHAnsi"/>
          <w:sz w:val="28"/>
          <w:szCs w:val="28"/>
        </w:rPr>
      </w:pPr>
    </w:p>
    <w:p w:rsidR="00130AFA" w:rsidRDefault="00130AFA" w:rsidP="00130AFA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Au vu des élections du 14 octobre 2018, une permanence sera assurée au service population </w:t>
      </w:r>
      <w:r w:rsidR="00CF268B">
        <w:rPr>
          <w:rFonts w:asciiTheme="minorHAnsi" w:hAnsiTheme="minorHAnsi"/>
          <w:sz w:val="28"/>
          <w:szCs w:val="28"/>
        </w:rPr>
        <w:t xml:space="preserve"> et carte d’identité/permis de conduire </w:t>
      </w:r>
      <w:r>
        <w:rPr>
          <w:rFonts w:asciiTheme="minorHAnsi" w:hAnsiTheme="minorHAnsi"/>
          <w:sz w:val="28"/>
          <w:szCs w:val="28"/>
        </w:rPr>
        <w:t xml:space="preserve">de la commune de Waimes le 13 octobre 2018 de </w:t>
      </w:r>
      <w:r w:rsidR="00022135">
        <w:rPr>
          <w:rFonts w:asciiTheme="minorHAnsi" w:hAnsiTheme="minorHAnsi"/>
          <w:sz w:val="28"/>
          <w:szCs w:val="28"/>
        </w:rPr>
        <w:t xml:space="preserve">9h30 à 12h00 et </w:t>
      </w:r>
      <w:r w:rsidR="00CF268B">
        <w:rPr>
          <w:rFonts w:asciiTheme="minorHAnsi" w:hAnsiTheme="minorHAnsi"/>
          <w:sz w:val="28"/>
          <w:szCs w:val="28"/>
        </w:rPr>
        <w:t xml:space="preserve"> au service population </w:t>
      </w:r>
      <w:bookmarkStart w:id="0" w:name="_GoBack"/>
      <w:bookmarkEnd w:id="0"/>
      <w:r w:rsidR="00022135">
        <w:rPr>
          <w:rFonts w:asciiTheme="minorHAnsi" w:hAnsiTheme="minorHAnsi"/>
          <w:sz w:val="28"/>
          <w:szCs w:val="28"/>
        </w:rPr>
        <w:t>l</w:t>
      </w:r>
      <w:r w:rsidR="00E77269">
        <w:rPr>
          <w:rFonts w:asciiTheme="minorHAnsi" w:hAnsiTheme="minorHAnsi"/>
          <w:sz w:val="28"/>
          <w:szCs w:val="28"/>
        </w:rPr>
        <w:t>e dimanche 14 octobre 2018 de 09h00 à 13h00.</w:t>
      </w:r>
    </w:p>
    <w:p w:rsidR="00130AFA" w:rsidRDefault="00130AFA" w:rsidP="00130AFA">
      <w:pPr>
        <w:pStyle w:val="Default"/>
        <w:rPr>
          <w:rFonts w:asciiTheme="minorHAnsi" w:hAnsiTheme="minorHAnsi"/>
          <w:sz w:val="28"/>
          <w:szCs w:val="28"/>
        </w:rPr>
      </w:pPr>
    </w:p>
    <w:p w:rsidR="007A5A80" w:rsidRDefault="007A5A80" w:rsidP="00130AFA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Les personnes qui le désirent pourront également faire une déclaration relative au don d’organes. </w:t>
      </w:r>
    </w:p>
    <w:p w:rsidR="007A5A80" w:rsidRDefault="007A5A80" w:rsidP="00130AFA">
      <w:pPr>
        <w:pStyle w:val="Default"/>
        <w:rPr>
          <w:rFonts w:asciiTheme="minorHAnsi" w:hAnsiTheme="minorHAnsi"/>
          <w:sz w:val="28"/>
          <w:szCs w:val="28"/>
        </w:rPr>
      </w:pPr>
    </w:p>
    <w:p w:rsidR="002C1A6E" w:rsidRPr="004B0692" w:rsidRDefault="002C1A6E">
      <w:pPr>
        <w:rPr>
          <w:sz w:val="28"/>
          <w:szCs w:val="28"/>
        </w:rPr>
      </w:pPr>
      <w:r>
        <w:rPr>
          <w:sz w:val="28"/>
          <w:szCs w:val="28"/>
        </w:rPr>
        <w:t xml:space="preserve">Suite à une réorganisation des bureaux de vote, nous invitons les citoyens à bien vérifier l’adresse </w:t>
      </w:r>
      <w:r w:rsidR="00D142EA">
        <w:rPr>
          <w:sz w:val="28"/>
          <w:szCs w:val="28"/>
        </w:rPr>
        <w:t xml:space="preserve">de leur bureau de vote </w:t>
      </w:r>
      <w:r>
        <w:rPr>
          <w:sz w:val="28"/>
          <w:szCs w:val="28"/>
        </w:rPr>
        <w:t>sur leur convocation.</w:t>
      </w:r>
    </w:p>
    <w:sectPr w:rsidR="002C1A6E" w:rsidRPr="004B0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92"/>
    <w:rsid w:val="00022135"/>
    <w:rsid w:val="00130AFA"/>
    <w:rsid w:val="002527CD"/>
    <w:rsid w:val="002C1A6E"/>
    <w:rsid w:val="004B0692"/>
    <w:rsid w:val="007A5A80"/>
    <w:rsid w:val="00CF268B"/>
    <w:rsid w:val="00D142EA"/>
    <w:rsid w:val="00E7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30AF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2">
    <w:name w:val="A2"/>
    <w:uiPriority w:val="99"/>
    <w:rsid w:val="00130AFA"/>
    <w:rPr>
      <w:rFonts w:cs="Trebuchet MS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30AF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2">
    <w:name w:val="A2"/>
    <w:uiPriority w:val="99"/>
    <w:rsid w:val="00130AFA"/>
    <w:rPr>
      <w:rFonts w:cs="Trebuchet MS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Giet</dc:creator>
  <cp:lastModifiedBy>Véronique Giet</cp:lastModifiedBy>
  <cp:revision>6</cp:revision>
  <dcterms:created xsi:type="dcterms:W3CDTF">2018-10-03T07:11:00Z</dcterms:created>
  <dcterms:modified xsi:type="dcterms:W3CDTF">2018-10-05T11:16:00Z</dcterms:modified>
</cp:coreProperties>
</file>