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F0" w:rsidRDefault="005D43AF">
      <w:bookmarkStart w:id="0" w:name="_GoBack"/>
      <w:bookmarkEnd w:id="0"/>
      <w:r w:rsidRPr="005D43AF"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420A24FC" wp14:editId="1A39C013">
            <wp:simplePos x="0" y="0"/>
            <wp:positionH relativeFrom="column">
              <wp:posOffset>4698527</wp:posOffset>
            </wp:positionH>
            <wp:positionV relativeFrom="paragraph">
              <wp:posOffset>-8255</wp:posOffset>
            </wp:positionV>
            <wp:extent cx="1481455" cy="704850"/>
            <wp:effectExtent l="0" t="0" r="4445" b="0"/>
            <wp:wrapNone/>
            <wp:docPr id="1" name="Image 1" descr="C:\Users\barbett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ette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DE55C" wp14:editId="6134DAB4">
                <wp:simplePos x="0" y="0"/>
                <wp:positionH relativeFrom="column">
                  <wp:posOffset>-106680</wp:posOffset>
                </wp:positionH>
                <wp:positionV relativeFrom="paragraph">
                  <wp:posOffset>-14605</wp:posOffset>
                </wp:positionV>
                <wp:extent cx="2668270" cy="839470"/>
                <wp:effectExtent l="0" t="0" r="0" b="88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839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3AF" w:rsidRPr="005D43AF" w:rsidRDefault="005D43AF" w:rsidP="005D43A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D43AF">
                              <w:rPr>
                                <w:b/>
                              </w:rPr>
                              <w:t>Administration communale</w:t>
                            </w:r>
                          </w:p>
                          <w:p w:rsidR="005D43AF" w:rsidRDefault="005D43AF" w:rsidP="005D43AF">
                            <w:pPr>
                              <w:spacing w:after="0"/>
                            </w:pPr>
                            <w:r>
                              <w:t>Place Baudouin, 1</w:t>
                            </w:r>
                          </w:p>
                          <w:p w:rsidR="005D43AF" w:rsidRPr="005D43AF" w:rsidRDefault="005D43AF" w:rsidP="005D43A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5D43AF">
                              <w:rPr>
                                <w:b/>
                                <w:u w:val="single"/>
                              </w:rPr>
                              <w:t>4950 WAIMES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5DE5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4pt;margin-top:-1.15pt;width:210.1pt;height: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" fillcolor="white [3201]" stroked="f" strokeweight=".5pt">
                <v:textbox>
                  <w:txbxContent>
                    <w:p w:rsidR="005D43AF" w:rsidRPr="005D43AF" w:rsidRDefault="005D43AF" w:rsidP="005D43AF">
                      <w:pPr>
                        <w:spacing w:after="0"/>
                        <w:rPr>
                          <w:b/>
                        </w:rPr>
                      </w:pPr>
                      <w:r w:rsidRPr="005D43AF">
                        <w:rPr>
                          <w:b/>
                        </w:rPr>
                        <w:t>Administration communale</w:t>
                      </w:r>
                    </w:p>
                    <w:p w:rsidR="005D43AF" w:rsidRDefault="005D43AF" w:rsidP="005D43AF">
                      <w:pPr>
                        <w:spacing w:after="0"/>
                      </w:pPr>
                      <w:r>
                        <w:t>Place Baudouin, 1</w:t>
                      </w:r>
                    </w:p>
                    <w:p w:rsidR="005D43AF" w:rsidRPr="005D43AF" w:rsidRDefault="005D43AF" w:rsidP="005D43A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5D43AF">
                        <w:rPr>
                          <w:b/>
                          <w:u w:val="single"/>
                        </w:rPr>
                        <w:t>4950 WAIMES</w:t>
                      </w:r>
                    </w:p>
                  </w:txbxContent>
                </v:textbox>
              </v:shape>
            </w:pict>
          </mc:Fallback>
        </mc:AlternateContent>
      </w:r>
      <w:r>
        <w:t>.</w:t>
      </w:r>
    </w:p>
    <w:p w:rsidR="005D43AF" w:rsidRDefault="005D43AF"/>
    <w:p w:rsidR="005D43AF" w:rsidRDefault="005D43AF"/>
    <w:p w:rsidR="005D43AF" w:rsidRDefault="005D43AF" w:rsidP="005D43AF">
      <w:pPr>
        <w:jc w:val="center"/>
        <w:rPr>
          <w:sz w:val="28"/>
          <w:szCs w:val="28"/>
          <w:u w:val="single"/>
        </w:rPr>
      </w:pPr>
      <w:r w:rsidRPr="005D43AF">
        <w:rPr>
          <w:sz w:val="28"/>
          <w:szCs w:val="28"/>
          <w:u w:val="single"/>
        </w:rPr>
        <w:t>FORMULAIRE DE DEMANDE D’ABATTAGE</w:t>
      </w:r>
    </w:p>
    <w:p w:rsidR="005D43AF" w:rsidRPr="005D43AF" w:rsidRDefault="005D43AF" w:rsidP="00AD2DAB">
      <w:pPr>
        <w:widowControl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D43AF">
        <w:rPr>
          <w:rFonts w:asciiTheme="majorHAnsi" w:hAnsiTheme="majorHAnsi"/>
          <w:sz w:val="20"/>
          <w:szCs w:val="20"/>
        </w:rPr>
        <w:t>Je soussigné(e) : ……………………………………………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</w:t>
      </w:r>
      <w:r w:rsidRPr="005D43AF">
        <w:rPr>
          <w:rFonts w:asciiTheme="majorHAnsi" w:hAnsiTheme="majorHAnsi"/>
          <w:sz w:val="20"/>
          <w:szCs w:val="20"/>
        </w:rPr>
        <w:t>…………………………</w:t>
      </w:r>
      <w:r w:rsidR="00AD2DAB">
        <w:rPr>
          <w:rFonts w:asciiTheme="majorHAnsi" w:hAnsiTheme="majorHAnsi"/>
          <w:sz w:val="20"/>
          <w:szCs w:val="20"/>
        </w:rPr>
        <w:t>.</w:t>
      </w:r>
      <w:r w:rsidRPr="005D43AF">
        <w:rPr>
          <w:rFonts w:asciiTheme="majorHAnsi" w:hAnsiTheme="majorHAnsi"/>
          <w:sz w:val="20"/>
          <w:szCs w:val="20"/>
        </w:rPr>
        <w:t>…….</w:t>
      </w:r>
    </w:p>
    <w:p w:rsidR="005D43AF" w:rsidRPr="005D43AF" w:rsidRDefault="005D43AF" w:rsidP="00AD2DAB">
      <w:pPr>
        <w:widowControl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5D43AF">
        <w:rPr>
          <w:rFonts w:asciiTheme="majorHAnsi" w:hAnsiTheme="majorHAnsi"/>
          <w:sz w:val="20"/>
          <w:szCs w:val="20"/>
        </w:rPr>
        <w:t>domicilié(</w:t>
      </w:r>
      <w:proofErr w:type="gramEnd"/>
      <w:r w:rsidRPr="005D43AF">
        <w:rPr>
          <w:rFonts w:asciiTheme="majorHAnsi" w:hAnsiTheme="majorHAnsi"/>
          <w:sz w:val="20"/>
          <w:szCs w:val="20"/>
        </w:rPr>
        <w:t>e) à : …………………………………………………………………………………………………………………………………………………………………….</w:t>
      </w:r>
    </w:p>
    <w:p w:rsidR="005D43AF" w:rsidRPr="005D43AF" w:rsidRDefault="005D43AF" w:rsidP="00AD2DAB">
      <w:pPr>
        <w:widowControl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D43AF">
        <w:rPr>
          <w:rFonts w:asciiTheme="majorHAnsi" w:hAnsiTheme="majorHAnsi"/>
          <w:sz w:val="20"/>
          <w:szCs w:val="20"/>
        </w:rPr>
        <w:t xml:space="preserve">sollicite l’autorisation </w:t>
      </w:r>
      <w:r w:rsidR="00AD2DAB">
        <w:rPr>
          <w:rFonts w:asciiTheme="majorHAnsi" w:hAnsiTheme="majorHAnsi"/>
          <w:sz w:val="20"/>
          <w:szCs w:val="20"/>
        </w:rPr>
        <w:t>pour</w:t>
      </w:r>
      <w:r w:rsidRPr="005D43AF">
        <w:rPr>
          <w:rFonts w:asciiTheme="majorHAnsi" w:hAnsiTheme="majorHAnsi"/>
          <w:sz w:val="20"/>
          <w:szCs w:val="20"/>
        </w:rPr>
        <w:t> </w:t>
      </w:r>
      <w:proofErr w:type="gramStart"/>
      <w:r w:rsidRPr="005D43AF">
        <w:rPr>
          <w:rFonts w:asciiTheme="majorHAnsi" w:hAnsiTheme="majorHAnsi"/>
          <w:sz w:val="20"/>
          <w:szCs w:val="20"/>
        </w:rPr>
        <w:t>:</w:t>
      </w:r>
      <w:r w:rsidR="00AD2DAB">
        <w:rPr>
          <w:rFonts w:asciiTheme="majorHAnsi" w:hAnsiTheme="majorHAnsi"/>
          <w:sz w:val="20"/>
          <w:szCs w:val="20"/>
        </w:rPr>
        <w:t xml:space="preserve"> </w:t>
      </w:r>
      <w:r w:rsidRPr="005D43A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.</w:t>
      </w:r>
      <w:proofErr w:type="gramEnd"/>
      <w:r w:rsidRPr="005D43AF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AD2DAB">
        <w:rPr>
          <w:rFonts w:asciiTheme="majorHAnsi" w:hAnsiTheme="majorHAnsi"/>
          <w:sz w:val="20"/>
          <w:szCs w:val="20"/>
        </w:rPr>
        <w:t>.</w:t>
      </w:r>
      <w:r w:rsidRPr="005D43AF">
        <w:rPr>
          <w:rFonts w:asciiTheme="majorHAnsi" w:hAnsiTheme="majorHAnsi"/>
          <w:sz w:val="20"/>
          <w:szCs w:val="20"/>
        </w:rPr>
        <w:t>…</w:t>
      </w:r>
      <w:r w:rsidR="00AD2DAB">
        <w:rPr>
          <w:rFonts w:asciiTheme="majorHAnsi" w:hAnsiTheme="majorHAnsi"/>
          <w:sz w:val="20"/>
          <w:szCs w:val="20"/>
        </w:rPr>
        <w:t>.</w:t>
      </w:r>
      <w:r w:rsidRPr="005D43AF">
        <w:rPr>
          <w:rFonts w:asciiTheme="majorHAnsi" w:hAnsiTheme="majorHAnsi"/>
          <w:sz w:val="20"/>
          <w:szCs w:val="20"/>
        </w:rPr>
        <w:t>….</w:t>
      </w:r>
    </w:p>
    <w:p w:rsidR="005D43AF" w:rsidRPr="005D43AF" w:rsidRDefault="005D43AF" w:rsidP="00AD2DAB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  <w:r w:rsidRPr="005D43AF">
        <w:rPr>
          <w:rFonts w:asciiTheme="majorHAnsi" w:hAnsiTheme="majorHAnsi"/>
          <w:b/>
          <w:bCs/>
          <w:sz w:val="20"/>
          <w:szCs w:val="20"/>
          <w:u w:val="single"/>
        </w:rPr>
        <w:t>Motifs de l’abattage :</w:t>
      </w:r>
    </w:p>
    <w:p w:rsidR="005D43AF" w:rsidRPr="005D43AF" w:rsidRDefault="005D43AF" w:rsidP="00AD2DAB">
      <w:pPr>
        <w:widowControl w:val="0"/>
        <w:spacing w:line="360" w:lineRule="auto"/>
        <w:ind w:left="435"/>
        <w:jc w:val="both"/>
        <w:rPr>
          <w:rFonts w:asciiTheme="majorHAnsi" w:hAnsiTheme="majorHAnsi"/>
          <w:sz w:val="20"/>
          <w:szCs w:val="20"/>
        </w:rPr>
      </w:pPr>
      <w:r w:rsidRPr="005D43AF">
        <w:rPr>
          <w:rFonts w:asciiTheme="majorHAnsi" w:hAnsiTheme="majorHAnsi"/>
          <w:sz w:val="20"/>
          <w:szCs w:val="20"/>
        </w:rPr>
        <w:t>Motifs : …………………………………………………………………………………………………………………………………………………………</w:t>
      </w:r>
      <w:r w:rsidR="00AD2DAB">
        <w:rPr>
          <w:rFonts w:asciiTheme="majorHAnsi" w:hAnsiTheme="majorHAnsi"/>
          <w:sz w:val="20"/>
          <w:szCs w:val="20"/>
        </w:rPr>
        <w:t>..</w:t>
      </w:r>
      <w:r w:rsidRPr="005D43AF">
        <w:rPr>
          <w:rFonts w:asciiTheme="majorHAnsi" w:hAnsiTheme="majorHAnsi"/>
          <w:sz w:val="20"/>
          <w:szCs w:val="20"/>
        </w:rPr>
        <w:t>……………</w:t>
      </w:r>
    </w:p>
    <w:p w:rsidR="005D43AF" w:rsidRPr="005D43AF" w:rsidRDefault="005D43AF" w:rsidP="00AD2DAB">
      <w:pPr>
        <w:widowControl w:val="0"/>
        <w:spacing w:line="360" w:lineRule="auto"/>
        <w:ind w:left="435"/>
        <w:jc w:val="both"/>
        <w:rPr>
          <w:rFonts w:asciiTheme="majorHAnsi" w:hAnsiTheme="majorHAnsi"/>
          <w:sz w:val="20"/>
          <w:szCs w:val="20"/>
        </w:rPr>
      </w:pPr>
      <w:r w:rsidRPr="005D43AF">
        <w:rPr>
          <w:rFonts w:asciiTheme="majorHAnsi" w:hAnsiTheme="majorHAnsi"/>
          <w:sz w:val="20"/>
          <w:szCs w:val="20"/>
        </w:rPr>
        <w:t>Essence(s) </w:t>
      </w:r>
      <w:proofErr w:type="gramStart"/>
      <w:r w:rsidRPr="005D43AF">
        <w:rPr>
          <w:rFonts w:asciiTheme="majorHAnsi" w:hAnsiTheme="majorHAnsi"/>
          <w:sz w:val="20"/>
          <w:szCs w:val="20"/>
        </w:rPr>
        <w:t xml:space="preserve">: </w:t>
      </w:r>
      <w:r w:rsidR="00AD2DA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.</w:t>
      </w:r>
      <w:proofErr w:type="gramEnd"/>
      <w:r w:rsidRPr="005D43AF">
        <w:rPr>
          <w:rFonts w:asciiTheme="majorHAnsi" w:hAnsiTheme="majorHAnsi"/>
          <w:sz w:val="20"/>
          <w:szCs w:val="20"/>
        </w:rPr>
        <w:t>……………………………………………………………………………………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.</w:t>
      </w:r>
      <w:r w:rsidRPr="005D43AF">
        <w:rPr>
          <w:rFonts w:asciiTheme="majorHAnsi" w:hAnsiTheme="majorHAnsi"/>
          <w:sz w:val="20"/>
          <w:szCs w:val="20"/>
        </w:rPr>
        <w:t>……………………………………………………</w:t>
      </w:r>
      <w:r>
        <w:rPr>
          <w:rFonts w:asciiTheme="majorHAnsi" w:hAnsiTheme="majorHAnsi"/>
          <w:sz w:val="20"/>
          <w:szCs w:val="20"/>
        </w:rPr>
        <w:t>……</w:t>
      </w:r>
      <w:r w:rsidR="00AD2DAB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………………</w:t>
      </w:r>
    </w:p>
    <w:p w:rsidR="005D43AF" w:rsidRPr="005D43AF" w:rsidRDefault="005D43AF" w:rsidP="00AD2DAB">
      <w:pPr>
        <w:widowControl w:val="0"/>
        <w:spacing w:line="360" w:lineRule="auto"/>
        <w:ind w:left="435"/>
        <w:jc w:val="both"/>
        <w:rPr>
          <w:rFonts w:asciiTheme="majorHAnsi" w:hAnsiTheme="majorHAnsi"/>
          <w:sz w:val="20"/>
          <w:szCs w:val="20"/>
        </w:rPr>
      </w:pPr>
      <w:r w:rsidRPr="005D43AF">
        <w:rPr>
          <w:rFonts w:asciiTheme="majorHAnsi" w:hAnsiTheme="majorHAnsi"/>
          <w:sz w:val="20"/>
          <w:szCs w:val="20"/>
        </w:rPr>
        <w:t>Nombre de sujets : ………………………………………………………………………………………………………………………………………………………</w:t>
      </w:r>
    </w:p>
    <w:p w:rsidR="005D43AF" w:rsidRPr="005D43AF" w:rsidRDefault="005D43AF" w:rsidP="00AD2DAB">
      <w:pPr>
        <w:widowControl w:val="0"/>
        <w:spacing w:line="360" w:lineRule="auto"/>
        <w:ind w:left="437"/>
        <w:jc w:val="both"/>
        <w:rPr>
          <w:rFonts w:asciiTheme="majorHAnsi" w:hAnsiTheme="majorHAnsi"/>
          <w:sz w:val="20"/>
          <w:szCs w:val="20"/>
        </w:rPr>
      </w:pPr>
      <w:r w:rsidRPr="005D43AF">
        <w:rPr>
          <w:rFonts w:asciiTheme="majorHAnsi" w:hAnsiTheme="majorHAnsi"/>
          <w:sz w:val="20"/>
          <w:szCs w:val="20"/>
        </w:rPr>
        <w:t>Circonférence de(s) l’arbre(s) concerné(s), prise à 1m50 du sol : …………………………………………</w:t>
      </w:r>
      <w:r>
        <w:rPr>
          <w:rFonts w:asciiTheme="majorHAnsi" w:hAnsiTheme="majorHAnsi"/>
          <w:sz w:val="20"/>
          <w:szCs w:val="20"/>
        </w:rPr>
        <w:t>..</w:t>
      </w:r>
      <w:r w:rsidRPr="005D43AF">
        <w:rPr>
          <w:rFonts w:asciiTheme="majorHAnsi" w:hAnsiTheme="majorHAnsi"/>
          <w:sz w:val="20"/>
          <w:szCs w:val="20"/>
        </w:rPr>
        <w:t>……………………………………</w:t>
      </w:r>
    </w:p>
    <w:p w:rsidR="005D43AF" w:rsidRPr="005D43AF" w:rsidRDefault="005D43AF" w:rsidP="00AD2DAB">
      <w:pPr>
        <w:widowControl w:val="0"/>
        <w:ind w:left="437"/>
        <w:jc w:val="both"/>
        <w:rPr>
          <w:rFonts w:asciiTheme="majorHAnsi" w:hAnsiTheme="majorHAnsi"/>
          <w:sz w:val="20"/>
          <w:szCs w:val="20"/>
        </w:rPr>
      </w:pPr>
      <w:r w:rsidRPr="005D43AF">
        <w:rPr>
          <w:rFonts w:asciiTheme="majorHAnsi" w:hAnsiTheme="majorHAnsi"/>
          <w:sz w:val="20"/>
          <w:szCs w:val="20"/>
        </w:rPr>
        <w:t xml:space="preserve">OU dimension de la haie : </w:t>
      </w:r>
      <w:r>
        <w:rPr>
          <w:rFonts w:asciiTheme="majorHAnsi" w:hAnsiTheme="majorHAnsi"/>
          <w:sz w:val="20"/>
          <w:szCs w:val="20"/>
        </w:rPr>
        <w:t>….</w:t>
      </w:r>
      <w:r w:rsidRPr="005D43AF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5D43AF" w:rsidRPr="005D43AF" w:rsidRDefault="005D43AF" w:rsidP="005D43AF">
      <w:pPr>
        <w:spacing w:line="360" w:lineRule="auto"/>
        <w:ind w:left="437"/>
        <w:rPr>
          <w:rFonts w:asciiTheme="majorHAnsi" w:hAnsiTheme="majorHAnsi"/>
          <w:sz w:val="20"/>
          <w:szCs w:val="20"/>
        </w:rPr>
      </w:pPr>
    </w:p>
    <w:p w:rsidR="005D43AF" w:rsidRPr="005D43AF" w:rsidRDefault="005D43AF" w:rsidP="005D43AF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 w:rsidRPr="005D43AF">
        <w:rPr>
          <w:rFonts w:asciiTheme="majorHAnsi" w:hAnsiTheme="majorHAnsi"/>
          <w:b/>
          <w:bCs/>
          <w:sz w:val="20"/>
          <w:szCs w:val="20"/>
          <w:u w:val="single"/>
        </w:rPr>
        <w:t>Replantation :</w:t>
      </w:r>
    </w:p>
    <w:p w:rsidR="005D43AF" w:rsidRPr="00AD2DAB" w:rsidRDefault="005D43AF" w:rsidP="005D43AF">
      <w:pPr>
        <w:spacing w:line="360" w:lineRule="auto"/>
        <w:ind w:left="435"/>
        <w:rPr>
          <w:rFonts w:asciiTheme="majorHAnsi" w:hAnsiTheme="majorHAnsi"/>
          <w:i/>
          <w:iCs/>
          <w:sz w:val="20"/>
          <w:szCs w:val="20"/>
        </w:rPr>
      </w:pPr>
      <w:r w:rsidRPr="005D43AF">
        <w:rPr>
          <w:rFonts w:asciiTheme="majorHAnsi" w:hAnsiTheme="majorHAnsi"/>
          <w:sz w:val="20"/>
          <w:szCs w:val="20"/>
        </w:rPr>
        <w:t>Essence choisie :</w:t>
      </w:r>
      <w:r>
        <w:rPr>
          <w:rFonts w:asciiTheme="majorHAnsi" w:hAnsiTheme="majorHAnsi"/>
          <w:sz w:val="20"/>
          <w:szCs w:val="20"/>
        </w:rPr>
        <w:t xml:space="preserve">   </w:t>
      </w:r>
      <w:r w:rsidR="00AD2DAB" w:rsidRPr="00AD2DAB">
        <w:rPr>
          <w:rFonts w:asciiTheme="majorHAnsi" w:hAnsiTheme="majorHAnsi"/>
          <w:i/>
          <w:sz w:val="20"/>
          <w:szCs w:val="20"/>
        </w:rPr>
        <w:t>H</w:t>
      </w:r>
      <w:r w:rsidRPr="00AD2DAB">
        <w:rPr>
          <w:rFonts w:asciiTheme="majorHAnsi" w:hAnsiTheme="majorHAnsi"/>
          <w:i/>
          <w:iCs/>
          <w:sz w:val="20"/>
          <w:szCs w:val="20"/>
        </w:rPr>
        <w:t>être, frêne, chêne, érable, bouleau, tilleul, sorbier, marronnier</w:t>
      </w:r>
    </w:p>
    <w:p w:rsidR="005D43AF" w:rsidRPr="005D43AF" w:rsidRDefault="005D43AF" w:rsidP="005D43AF">
      <w:pPr>
        <w:spacing w:line="360" w:lineRule="auto"/>
        <w:ind w:left="435"/>
        <w:rPr>
          <w:rFonts w:asciiTheme="majorHAnsi" w:hAnsiTheme="majorHAnsi"/>
          <w:sz w:val="20"/>
          <w:szCs w:val="20"/>
        </w:rPr>
      </w:pPr>
      <w:r w:rsidRPr="005D43AF">
        <w:rPr>
          <w:rFonts w:asciiTheme="majorHAnsi" w:hAnsiTheme="majorHAnsi"/>
          <w:sz w:val="20"/>
          <w:szCs w:val="20"/>
        </w:rPr>
        <w:t>Nombre de sujets prévus pour la replantation :</w:t>
      </w:r>
    </w:p>
    <w:p w:rsidR="005D43AF" w:rsidRPr="005D43AF" w:rsidRDefault="005D43AF" w:rsidP="005D43AF">
      <w:pPr>
        <w:spacing w:line="360" w:lineRule="auto"/>
        <w:ind w:left="435"/>
        <w:rPr>
          <w:rFonts w:asciiTheme="majorHAnsi" w:hAnsiTheme="majorHAnsi"/>
          <w:sz w:val="20"/>
          <w:szCs w:val="20"/>
        </w:rPr>
      </w:pPr>
    </w:p>
    <w:p w:rsidR="005D43AF" w:rsidRPr="005D43AF" w:rsidRDefault="00BA3FFB" w:rsidP="005D43AF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/>
          <w:b/>
          <w:bCs/>
          <w:sz w:val="20"/>
          <w:szCs w:val="20"/>
          <w:u w:val="single"/>
        </w:rPr>
        <w:t>Plan, croquis de repérage (</w:t>
      </w:r>
      <w:r w:rsidR="005D43AF" w:rsidRPr="005D43AF">
        <w:rPr>
          <w:rFonts w:asciiTheme="majorHAnsi" w:hAnsiTheme="majorHAnsi"/>
          <w:b/>
          <w:bCs/>
          <w:sz w:val="20"/>
          <w:szCs w:val="20"/>
          <w:u w:val="single"/>
        </w:rPr>
        <w:t>photos éventuelles) :</w:t>
      </w:r>
    </w:p>
    <w:p w:rsidR="005D43AF" w:rsidRPr="005D43AF" w:rsidRDefault="005D43AF" w:rsidP="005D43AF">
      <w:pPr>
        <w:spacing w:line="360" w:lineRule="auto"/>
        <w:ind w:firstLine="435"/>
        <w:rPr>
          <w:rFonts w:asciiTheme="majorHAnsi" w:hAnsiTheme="majorHAnsi"/>
          <w:sz w:val="20"/>
          <w:szCs w:val="20"/>
        </w:rPr>
      </w:pPr>
      <w:r w:rsidRPr="005D43AF">
        <w:rPr>
          <w:rFonts w:asciiTheme="majorHAnsi" w:hAnsiTheme="majorHAnsi"/>
          <w:sz w:val="20"/>
          <w:szCs w:val="20"/>
        </w:rPr>
        <w:t>Parcelle cadastrée : « Waimes, ……………° division, section …………</w:t>
      </w:r>
      <w:proofErr w:type="gramStart"/>
      <w:r w:rsidRPr="005D43AF">
        <w:rPr>
          <w:rFonts w:asciiTheme="majorHAnsi" w:hAnsiTheme="majorHAnsi"/>
          <w:sz w:val="20"/>
          <w:szCs w:val="20"/>
        </w:rPr>
        <w:t>… ,</w:t>
      </w:r>
      <w:proofErr w:type="gramEnd"/>
      <w:r w:rsidRPr="005D43AF">
        <w:rPr>
          <w:rFonts w:asciiTheme="majorHAnsi" w:hAnsiTheme="majorHAnsi"/>
          <w:sz w:val="20"/>
          <w:szCs w:val="20"/>
        </w:rPr>
        <w:t xml:space="preserve"> n° …………………………………………………… »</w:t>
      </w:r>
    </w:p>
    <w:p w:rsidR="005D43AF" w:rsidRPr="005D43AF" w:rsidRDefault="005D43AF" w:rsidP="005D43AF">
      <w:pPr>
        <w:spacing w:line="360" w:lineRule="auto"/>
        <w:ind w:firstLine="424"/>
        <w:rPr>
          <w:rFonts w:asciiTheme="majorHAnsi" w:hAnsiTheme="majorHAnsi"/>
          <w:sz w:val="20"/>
          <w:szCs w:val="20"/>
        </w:rPr>
      </w:pPr>
      <w:r w:rsidRPr="005D43AF">
        <w:rPr>
          <w:rFonts w:asciiTheme="majorHAnsi" w:hAnsiTheme="majorHAnsi"/>
          <w:sz w:val="20"/>
          <w:szCs w:val="20"/>
        </w:rPr>
        <w:t>Adresse : ………………………………………………………………………………………………………………………………………………………………….</w:t>
      </w:r>
    </w:p>
    <w:p w:rsidR="005D43AF" w:rsidRPr="005D43AF" w:rsidRDefault="005D43AF" w:rsidP="005D43AF">
      <w:pPr>
        <w:spacing w:line="360" w:lineRule="auto"/>
        <w:ind w:firstLine="424"/>
        <w:rPr>
          <w:rFonts w:asciiTheme="majorHAnsi" w:hAnsiTheme="majorHAnsi"/>
          <w:sz w:val="20"/>
          <w:szCs w:val="20"/>
          <w:u w:val="single"/>
        </w:rPr>
      </w:pPr>
      <w:r w:rsidRPr="005D43AF">
        <w:rPr>
          <w:rFonts w:asciiTheme="majorHAnsi" w:hAnsiTheme="majorHAnsi"/>
          <w:sz w:val="20"/>
          <w:szCs w:val="20"/>
          <w:u w:val="single"/>
        </w:rPr>
        <w:t>A joindre à la demande :</w:t>
      </w:r>
    </w:p>
    <w:p w:rsidR="005D43AF" w:rsidRPr="005D43AF" w:rsidRDefault="005D43AF" w:rsidP="00AD2DAB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5D43AF">
        <w:rPr>
          <w:rFonts w:asciiTheme="majorHAnsi" w:hAnsiTheme="majorHAnsi"/>
          <w:sz w:val="20"/>
          <w:szCs w:val="20"/>
        </w:rPr>
        <w:t>Croquis de la parcelle avec dimensions et repérage des arbres, arbustes ou haie à abattre ou à arracher.</w:t>
      </w:r>
    </w:p>
    <w:p w:rsidR="005D43AF" w:rsidRPr="005D43AF" w:rsidRDefault="005D43AF" w:rsidP="00AD2DAB">
      <w:pPr>
        <w:spacing w:after="0" w:line="360" w:lineRule="auto"/>
        <w:ind w:firstLine="424"/>
        <w:rPr>
          <w:rFonts w:asciiTheme="majorHAnsi" w:hAnsiTheme="majorHAnsi"/>
          <w:sz w:val="20"/>
          <w:szCs w:val="20"/>
        </w:rPr>
      </w:pPr>
      <w:r w:rsidRPr="005D43AF">
        <w:rPr>
          <w:rFonts w:asciiTheme="majorHAnsi" w:hAnsiTheme="majorHAnsi"/>
          <w:sz w:val="20"/>
          <w:szCs w:val="20"/>
        </w:rPr>
        <w:t xml:space="preserve">             (Le croquis devra permettre un repérage facile des arbres, arbustes ou haie concernés)</w:t>
      </w:r>
    </w:p>
    <w:p w:rsidR="005D43AF" w:rsidRPr="005D43AF" w:rsidRDefault="005D43AF" w:rsidP="005D43AF">
      <w:pPr>
        <w:numPr>
          <w:ilvl w:val="0"/>
          <w:numId w:val="2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5D43AF">
        <w:rPr>
          <w:rFonts w:asciiTheme="majorHAnsi" w:hAnsiTheme="majorHAnsi"/>
          <w:sz w:val="20"/>
          <w:szCs w:val="20"/>
        </w:rPr>
        <w:t xml:space="preserve">En cas de litige sur la propriété de </w:t>
      </w:r>
      <w:proofErr w:type="gramStart"/>
      <w:r w:rsidRPr="005D43AF">
        <w:rPr>
          <w:rFonts w:asciiTheme="majorHAnsi" w:hAnsiTheme="majorHAnsi"/>
          <w:sz w:val="20"/>
          <w:szCs w:val="20"/>
        </w:rPr>
        <w:t>l’(</w:t>
      </w:r>
      <w:proofErr w:type="gramEnd"/>
      <w:r w:rsidRPr="005D43AF">
        <w:rPr>
          <w:rFonts w:asciiTheme="majorHAnsi" w:hAnsiTheme="majorHAnsi"/>
          <w:sz w:val="20"/>
          <w:szCs w:val="20"/>
        </w:rPr>
        <w:t>des) arbre(s), un accord écrit du propriétaire est annexé à la demande.</w:t>
      </w:r>
    </w:p>
    <w:p w:rsidR="005D43AF" w:rsidRPr="005D43AF" w:rsidRDefault="005D43AF" w:rsidP="005D43AF">
      <w:pPr>
        <w:numPr>
          <w:ilvl w:val="0"/>
          <w:numId w:val="2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5D43AF">
        <w:rPr>
          <w:rFonts w:asciiTheme="majorHAnsi" w:hAnsiTheme="majorHAnsi"/>
          <w:sz w:val="20"/>
          <w:szCs w:val="20"/>
        </w:rPr>
        <w:t xml:space="preserve">3 photos </w:t>
      </w:r>
    </w:p>
    <w:p w:rsidR="00AD2DAB" w:rsidRDefault="00AD2DAB" w:rsidP="005D43AF">
      <w:pPr>
        <w:rPr>
          <w:rFonts w:asciiTheme="majorHAnsi" w:hAnsiTheme="majorHAnsi"/>
          <w:sz w:val="20"/>
          <w:szCs w:val="20"/>
        </w:rPr>
      </w:pPr>
    </w:p>
    <w:p w:rsidR="005D43AF" w:rsidRPr="005D43AF" w:rsidRDefault="005D43AF" w:rsidP="005D43AF">
      <w:pPr>
        <w:rPr>
          <w:rFonts w:asciiTheme="majorHAnsi" w:hAnsiTheme="majorHAnsi"/>
          <w:sz w:val="20"/>
          <w:szCs w:val="20"/>
        </w:rPr>
      </w:pPr>
      <w:r w:rsidRPr="005D43AF">
        <w:rPr>
          <w:rFonts w:asciiTheme="majorHAnsi" w:hAnsiTheme="majorHAnsi"/>
          <w:sz w:val="20"/>
          <w:szCs w:val="20"/>
        </w:rPr>
        <w:t>Date : ………………………………………….</w:t>
      </w:r>
    </w:p>
    <w:p w:rsidR="005D43AF" w:rsidRPr="005D43AF" w:rsidRDefault="005D43AF" w:rsidP="005D43AF">
      <w:pPr>
        <w:rPr>
          <w:rFonts w:asciiTheme="majorHAnsi" w:hAnsiTheme="majorHAnsi"/>
          <w:sz w:val="20"/>
          <w:szCs w:val="20"/>
        </w:rPr>
      </w:pPr>
    </w:p>
    <w:p w:rsidR="005D43AF" w:rsidRPr="005D43AF" w:rsidRDefault="005D43AF" w:rsidP="00AD2DAB">
      <w:pPr>
        <w:rPr>
          <w:sz w:val="28"/>
          <w:szCs w:val="28"/>
          <w:u w:val="single"/>
        </w:rPr>
      </w:pPr>
      <w:r w:rsidRPr="005D43AF">
        <w:rPr>
          <w:rFonts w:asciiTheme="majorHAnsi" w:hAnsiTheme="majorHAnsi"/>
          <w:sz w:val="20"/>
          <w:szCs w:val="20"/>
        </w:rPr>
        <w:t xml:space="preserve">Signature : </w:t>
      </w:r>
    </w:p>
    <w:sectPr w:rsidR="005D43AF" w:rsidRPr="005D43AF" w:rsidSect="005D43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6161"/>
    <w:multiLevelType w:val="hybridMultilevel"/>
    <w:tmpl w:val="040C7A9A"/>
    <w:lvl w:ilvl="0" w:tplc="040C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>
    <w:nsid w:val="680427A5"/>
    <w:multiLevelType w:val="hybridMultilevel"/>
    <w:tmpl w:val="9F7E38E8"/>
    <w:lvl w:ilvl="0" w:tplc="0D56F5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AF"/>
    <w:rsid w:val="004B08F0"/>
    <w:rsid w:val="005D43AF"/>
    <w:rsid w:val="00992A79"/>
    <w:rsid w:val="00AD2DAB"/>
    <w:rsid w:val="00B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Barbette</dc:creator>
  <cp:lastModifiedBy>Véronique Giet</cp:lastModifiedBy>
  <cp:revision>2</cp:revision>
  <dcterms:created xsi:type="dcterms:W3CDTF">2017-10-26T09:29:00Z</dcterms:created>
  <dcterms:modified xsi:type="dcterms:W3CDTF">2017-10-26T09:29:00Z</dcterms:modified>
</cp:coreProperties>
</file>